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76" w:rsidRPr="002A5576" w:rsidRDefault="002A5576" w:rsidP="002A5576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r w:rsidRPr="002A5576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10960100</wp:posOffset>
            </wp:positionV>
            <wp:extent cx="495300" cy="330200"/>
            <wp:effectExtent l="0" t="0" r="0" b="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08358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5576">
        <w:rPr>
          <w:b/>
          <w:color w:val="FF0000"/>
          <w:sz w:val="28"/>
          <w:szCs w:val="28"/>
        </w:rPr>
        <w:t>第七章</w:t>
      </w:r>
      <w:r w:rsidRPr="002A5576">
        <w:rPr>
          <w:rFonts w:hint="eastAsia"/>
          <w:b/>
          <w:color w:val="FF0000"/>
          <w:sz w:val="28"/>
          <w:szCs w:val="28"/>
        </w:rPr>
        <w:t xml:space="preserve"> </w:t>
      </w:r>
      <w:r w:rsidRPr="002A5576">
        <w:rPr>
          <w:b/>
          <w:color w:val="FF0000"/>
          <w:sz w:val="28"/>
          <w:szCs w:val="28"/>
        </w:rPr>
        <w:t>力</w:t>
      </w:r>
    </w:p>
    <w:p w:rsidR="002A5576" w:rsidRDefault="002A5576" w:rsidP="00DB7225">
      <w:pPr>
        <w:spacing w:line="360" w:lineRule="auto"/>
        <w:ind w:firstLineChars="200" w:firstLine="562"/>
        <w:jc w:val="center"/>
        <w:rPr>
          <w:rFonts w:hint="eastAsia"/>
          <w:b/>
          <w:color w:val="FF0000"/>
          <w:sz w:val="28"/>
          <w:szCs w:val="28"/>
        </w:rPr>
      </w:pPr>
      <w:r w:rsidRPr="002A5576">
        <w:rPr>
          <w:b/>
          <w:color w:val="FF0000"/>
          <w:sz w:val="28"/>
          <w:szCs w:val="28"/>
        </w:rPr>
        <w:t>第</w:t>
      </w:r>
      <w:r w:rsidRPr="002A5576">
        <w:rPr>
          <w:b/>
          <w:color w:val="FF0000"/>
          <w:sz w:val="28"/>
          <w:szCs w:val="28"/>
        </w:rPr>
        <w:t>3</w:t>
      </w:r>
      <w:r w:rsidRPr="002A5576">
        <w:rPr>
          <w:b/>
          <w:color w:val="FF0000"/>
          <w:sz w:val="28"/>
          <w:szCs w:val="28"/>
        </w:rPr>
        <w:t>节</w:t>
      </w:r>
      <w:r w:rsidRPr="002A5576">
        <w:rPr>
          <w:rFonts w:hint="eastAsia"/>
          <w:b/>
          <w:color w:val="FF0000"/>
          <w:sz w:val="28"/>
          <w:szCs w:val="28"/>
        </w:rPr>
        <w:t xml:space="preserve"> </w:t>
      </w:r>
      <w:r w:rsidRPr="002A5576">
        <w:rPr>
          <w:b/>
          <w:color w:val="FF0000"/>
          <w:sz w:val="28"/>
          <w:szCs w:val="28"/>
        </w:rPr>
        <w:t>重力</w:t>
      </w:r>
    </w:p>
    <w:p w:rsidR="00DB7225" w:rsidRPr="00154A10" w:rsidRDefault="00DB7225" w:rsidP="00DB7225">
      <w:pPr>
        <w:spacing w:line="360" w:lineRule="auto"/>
        <w:ind w:firstLineChars="200" w:firstLine="562"/>
        <w:jc w:val="center"/>
        <w:rPr>
          <w:b/>
          <w:sz w:val="28"/>
          <w:szCs w:val="28"/>
        </w:rPr>
      </w:pP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100010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593952" name="图片 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1.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深圳中考）生活中有许多现象都蕴含物理知识。下列说法正确的是（</w:t>
      </w:r>
      <w:r w:rsidRPr="00154A10">
        <w:rPr>
          <w:szCs w:val="21"/>
        </w:rPr>
        <w:t xml:space="preserve">  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szCs w:val="21"/>
        </w:rPr>
        <w:t>一块海绵被压扁后，体积变小，质量变小</w:t>
      </w:r>
      <w:r w:rsidRPr="00154A10">
        <w:rPr>
          <w:szCs w:val="21"/>
        </w:rPr>
        <w:t>           </w:t>
      </w:r>
    </w:p>
    <w:p w:rsidR="00DB7225" w:rsidRPr="00154A10" w:rsidRDefault="00DB7225" w:rsidP="00DB7225">
      <w:pPr>
        <w:pStyle w:val="a8"/>
        <w:spacing w:after="0" w:line="360" w:lineRule="auto"/>
        <w:ind w:left="420" w:firstLineChars="0" w:firstLine="0"/>
        <w:rPr>
          <w:szCs w:val="21"/>
        </w:rPr>
      </w:pPr>
      <w:r w:rsidRPr="00154A10">
        <w:rPr>
          <w:szCs w:val="21"/>
        </w:rPr>
        <w:t>B. </w:t>
      </w:r>
      <w:r w:rsidRPr="00154A10">
        <w:rPr>
          <w:szCs w:val="21"/>
        </w:rPr>
        <w:t>人在站立和行走时，脚对水平地面的压强相等</w:t>
      </w:r>
    </w:p>
    <w:p w:rsidR="00DB7225" w:rsidRPr="00154A10" w:rsidRDefault="00DB7225" w:rsidP="00DB7225">
      <w:pPr>
        <w:pStyle w:val="a8"/>
        <w:spacing w:after="0" w:line="360" w:lineRule="auto"/>
        <w:ind w:left="420" w:firstLineChars="0" w:firstLine="0"/>
        <w:rPr>
          <w:szCs w:val="21"/>
        </w:rPr>
      </w:pPr>
      <w:r w:rsidRPr="00154A10">
        <w:rPr>
          <w:szCs w:val="21"/>
        </w:rPr>
        <w:t>C. </w:t>
      </w:r>
      <w:r w:rsidRPr="00154A10">
        <w:rPr>
          <w:szCs w:val="21"/>
        </w:rPr>
        <w:t>乘坐地铁时抓紧扶手，是为了减小惯性</w:t>
      </w:r>
      <w:r w:rsidRPr="00154A10">
        <w:rPr>
          <w:szCs w:val="21"/>
        </w:rPr>
        <w:t>               </w:t>
      </w:r>
    </w:p>
    <w:p w:rsidR="00DB7225" w:rsidRPr="00154A10" w:rsidRDefault="00DB7225" w:rsidP="00DB7225">
      <w:pPr>
        <w:pStyle w:val="a8"/>
        <w:spacing w:after="0" w:line="360" w:lineRule="auto"/>
        <w:ind w:left="420" w:firstLineChars="0" w:firstLine="0"/>
        <w:rPr>
          <w:szCs w:val="21"/>
        </w:rPr>
      </w:pPr>
      <w:r w:rsidRPr="00154A10">
        <w:rPr>
          <w:szCs w:val="21"/>
        </w:rPr>
        <w:t>D. </w:t>
      </w:r>
      <w:r w:rsidRPr="00154A10">
        <w:rPr>
          <w:szCs w:val="21"/>
        </w:rPr>
        <w:t>被踢飞的足球，在空中仍受到重力的作用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2.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北京延庆一模）歼﹣</w:t>
      </w:r>
      <w:r w:rsidRPr="00154A10">
        <w:rPr>
          <w:szCs w:val="21"/>
        </w:rPr>
        <w:t>15</w:t>
      </w:r>
      <w:r w:rsidRPr="00154A10">
        <w:rPr>
          <w:szCs w:val="21"/>
        </w:rPr>
        <w:t>是我国第一代航母舰载机。下列能正确表示其在空中飞行时所受的重力的方向是（</w:t>
      </w:r>
      <w:r w:rsidRPr="00154A10">
        <w:rPr>
          <w:szCs w:val="21"/>
        </w:rPr>
        <w:t xml:space="preserve">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noProof/>
          <w:szCs w:val="21"/>
        </w:rPr>
        <w:drawing>
          <wp:inline distT="0" distB="0" distL="0" distR="0">
            <wp:extent cx="1078865" cy="391160"/>
            <wp:effectExtent l="0" t="0" r="6985" b="8890"/>
            <wp:docPr id="100011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467564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            B. </w:t>
      </w:r>
      <w:r w:rsidRPr="00154A10">
        <w:rPr>
          <w:noProof/>
          <w:szCs w:val="21"/>
        </w:rPr>
        <w:drawing>
          <wp:inline distT="0" distB="0" distL="0" distR="0">
            <wp:extent cx="1050290" cy="381635"/>
            <wp:effectExtent l="0" t="0" r="0" b="0"/>
            <wp:docPr id="100012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9816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           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00013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465113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C. </w:t>
      </w:r>
      <w:r w:rsidRPr="00154A10">
        <w:rPr>
          <w:noProof/>
          <w:szCs w:val="21"/>
        </w:rPr>
        <w:drawing>
          <wp:inline distT="0" distB="0" distL="0" distR="0">
            <wp:extent cx="859155" cy="648970"/>
            <wp:effectExtent l="0" t="0" r="0" b="0"/>
            <wp:docPr id="100014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64130" name="图片 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               </w:t>
      </w:r>
      <w:r w:rsidRPr="00154A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00015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734410" name="图片 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D. </w:t>
      </w:r>
      <w:r w:rsidRPr="00154A10">
        <w:rPr>
          <w:noProof/>
          <w:szCs w:val="21"/>
        </w:rPr>
        <w:drawing>
          <wp:inline distT="0" distB="0" distL="0" distR="0">
            <wp:extent cx="859155" cy="563245"/>
            <wp:effectExtent l="0" t="0" r="0" b="8255"/>
            <wp:docPr id="100016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575340" name="图片 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3.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贵州中考模拟）</w:t>
      </w:r>
      <w:r w:rsidRPr="00154A10">
        <w:rPr>
          <w:szCs w:val="21"/>
        </w:rPr>
        <w:t>4</w:t>
      </w:r>
      <w:r w:rsidRPr="00154A10">
        <w:rPr>
          <w:szCs w:val="21"/>
        </w:rPr>
        <w:t>月</w:t>
      </w:r>
      <w:r w:rsidRPr="00154A10">
        <w:rPr>
          <w:szCs w:val="21"/>
        </w:rPr>
        <w:t>2</w:t>
      </w:r>
      <w:r w:rsidRPr="00154A10">
        <w:rPr>
          <w:szCs w:val="21"/>
        </w:rPr>
        <w:t>日，党和国家领导人习近平、李克强等和少先队员们一起加参加首都义务植树活动。下列有关说法中正确的是（</w:t>
      </w:r>
      <w:r w:rsidRPr="00154A10">
        <w:rPr>
          <w:szCs w:val="21"/>
        </w:rPr>
        <w:t xml:space="preserve">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drawing>
          <wp:inline distT="0" distB="0" distL="0" distR="0">
            <wp:extent cx="954405" cy="1250315"/>
            <wp:effectExtent l="0" t="0" r="0" b="6985"/>
            <wp:docPr id="100017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197339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125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leftChars="200" w:left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szCs w:val="21"/>
        </w:rPr>
        <w:t>往地上泼水时，盆虽然留在手中，但是水却由于受到惯性作用而飞了出去</w:t>
      </w:r>
      <w:r w:rsidRPr="00154A10">
        <w:rPr>
          <w:szCs w:val="21"/>
        </w:rPr>
        <w:br/>
        <w:t>B. </w:t>
      </w:r>
      <w:r w:rsidRPr="00154A10">
        <w:rPr>
          <w:szCs w:val="21"/>
        </w:rPr>
        <w:t>给树浇水时水会往下流，是因为桶受到了重力的作用</w:t>
      </w:r>
      <w:r w:rsidRPr="00154A10">
        <w:rPr>
          <w:szCs w:val="21"/>
        </w:rPr>
        <w:br/>
        <w:t>C. </w:t>
      </w:r>
      <w:r w:rsidRPr="00154A10">
        <w:rPr>
          <w:szCs w:val="21"/>
        </w:rPr>
        <w:t>用锋利的铁锹去挖地会感觉很轻松，是因为减小受力面积可以增大压力的作用效果</w:t>
      </w:r>
      <w:r w:rsidRPr="00154A10">
        <w:rPr>
          <w:szCs w:val="21"/>
        </w:rPr>
        <w:br/>
        <w:t>D. </w:t>
      </w:r>
      <w:r w:rsidRPr="00154A10">
        <w:rPr>
          <w:szCs w:val="21"/>
        </w:rPr>
        <w:t>搬一块大石头，虽然没有搬动，但是对石头做了功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4.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吉林中考）将乒乓球按压到水面下</w:t>
      </w:r>
      <w:r w:rsidRPr="00154A10">
        <w:rPr>
          <w:szCs w:val="21"/>
        </w:rPr>
        <w:t>30cm</w:t>
      </w:r>
      <w:r w:rsidRPr="00154A10">
        <w:rPr>
          <w:szCs w:val="21"/>
        </w:rPr>
        <w:t>深度处，松开手后，乒乓球加速上升，在乒乓球没有</w:t>
      </w:r>
      <w:r w:rsidRPr="00154A10">
        <w:rPr>
          <w:szCs w:val="21"/>
        </w:rPr>
        <w:lastRenderedPageBreak/>
        <w:t>露出水面之前，下列说法中正确的是（</w:t>
      </w:r>
      <w:r w:rsidRPr="00154A10">
        <w:rPr>
          <w:szCs w:val="21"/>
        </w:rPr>
        <w:t xml:space="preserve">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szCs w:val="21"/>
        </w:rPr>
        <w:t>乒乓球受到的重力变小</w:t>
      </w:r>
      <w:r w:rsidRPr="00154A10">
        <w:rPr>
          <w:szCs w:val="21"/>
        </w:rPr>
        <w:t>  </w:t>
      </w:r>
      <w:r w:rsidRPr="00154A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00018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28002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B. </w:t>
      </w:r>
      <w:r w:rsidRPr="00154A10">
        <w:rPr>
          <w:szCs w:val="21"/>
        </w:rPr>
        <w:t>乒乓球的动能变大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C. </w:t>
      </w:r>
      <w:r w:rsidRPr="00154A10">
        <w:rPr>
          <w:szCs w:val="21"/>
        </w:rPr>
        <w:t>乒乓球受到的浮力变小</w:t>
      </w:r>
      <w:r w:rsidRPr="00154A10">
        <w:rPr>
          <w:szCs w:val="21"/>
        </w:rPr>
        <w:t>  </w:t>
      </w:r>
      <w:r w:rsidRPr="00154A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00019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732882" name="图片 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D. </w:t>
      </w:r>
      <w:r w:rsidRPr="00154A10">
        <w:rPr>
          <w:szCs w:val="21"/>
        </w:rPr>
        <w:t>乒乓球受到水的压强变大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5.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江苏扬州中考）以下所给数据最接近实际情况的是（</w:t>
      </w:r>
      <w:r w:rsidRPr="00154A10">
        <w:rPr>
          <w:szCs w:val="21"/>
        </w:rPr>
        <w:t xml:space="preserve">    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leftChars="200" w:left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szCs w:val="21"/>
        </w:rPr>
        <w:t>初二物理课本重约为</w:t>
      </w:r>
      <w:r w:rsidRPr="00154A10">
        <w:rPr>
          <w:szCs w:val="21"/>
        </w:rPr>
        <w:t>2.5N        B. </w:t>
      </w:r>
      <w:r w:rsidRPr="00154A10">
        <w:rPr>
          <w:szCs w:val="21"/>
        </w:rPr>
        <w:t>光在空气中的传播速度约为</w:t>
      </w:r>
      <w:r w:rsidRPr="00154A10">
        <w:rPr>
          <w:szCs w:val="21"/>
        </w:rPr>
        <w:t>340m/s</w:t>
      </w:r>
      <w:r w:rsidRPr="00154A10">
        <w:rPr>
          <w:szCs w:val="21"/>
        </w:rPr>
        <w:br/>
        <w:t>C. </w:t>
      </w:r>
      <w:r w:rsidRPr="00154A10">
        <w:rPr>
          <w:szCs w:val="21"/>
        </w:rPr>
        <w:t>正常成年人脉搏跳动一次的时间约为</w:t>
      </w:r>
      <w:r w:rsidRPr="00154A10">
        <w:rPr>
          <w:szCs w:val="21"/>
        </w:rPr>
        <w:t>0.1s  </w:t>
      </w:r>
      <w:r w:rsidRPr="00154A10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100020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694385" name="图片 5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D. </w:t>
      </w:r>
      <w:r w:rsidRPr="00154A10">
        <w:rPr>
          <w:szCs w:val="21"/>
        </w:rPr>
        <w:t>人的正常体温约为</w:t>
      </w:r>
      <w:r w:rsidRPr="00154A10">
        <w:rPr>
          <w:szCs w:val="21"/>
        </w:rPr>
        <w:t>40°C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6.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辽宁阜新中考）下列数据中，你认为最接近实际的是（</w:t>
      </w:r>
      <w:r w:rsidRPr="00154A10">
        <w:rPr>
          <w:szCs w:val="21"/>
        </w:rPr>
        <w:t xml:space="preserve">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szCs w:val="21"/>
        </w:rPr>
        <w:t>初中生所受重力约为</w:t>
      </w:r>
      <w:r w:rsidRPr="00154A10">
        <w:rPr>
          <w:szCs w:val="21"/>
        </w:rPr>
        <w:t>50N            B. </w:t>
      </w:r>
      <w:r w:rsidRPr="00154A10">
        <w:rPr>
          <w:szCs w:val="21"/>
        </w:rPr>
        <w:t>教室内空气的质量约为</w:t>
      </w:r>
      <w:r w:rsidRPr="00154A10">
        <w:rPr>
          <w:szCs w:val="21"/>
        </w:rPr>
        <w:t>50kg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C. </w:t>
      </w:r>
      <w:r w:rsidRPr="00154A10">
        <w:rPr>
          <w:szCs w:val="21"/>
        </w:rPr>
        <w:t>学生在校园内步行的速度约为</w:t>
      </w:r>
      <w:r w:rsidRPr="00154A10">
        <w:rPr>
          <w:szCs w:val="21"/>
        </w:rPr>
        <w:t>5m/s  D. </w:t>
      </w:r>
      <w:r w:rsidRPr="00154A10">
        <w:rPr>
          <w:szCs w:val="21"/>
        </w:rPr>
        <w:t>让人感觉舒适而温暖的教室内温度约为</w:t>
      </w:r>
      <w:r w:rsidRPr="00154A10">
        <w:rPr>
          <w:szCs w:val="21"/>
        </w:rPr>
        <w:t>25℃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100021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002333" name="图片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7.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甘肃中考）关于生活中的一些常识，下列数据符合事实的是（</w:t>
      </w:r>
      <w:r w:rsidRPr="00154A10">
        <w:rPr>
          <w:szCs w:val="21"/>
        </w:rPr>
        <w:t xml:space="preserve">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szCs w:val="21"/>
        </w:rPr>
        <w:t>一个苹果所受重力约为</w:t>
      </w:r>
      <m:oMath>
        <m:r>
          <w:rPr>
            <w:rFonts w:ascii="Cambria Math" w:hAnsi="Cambria Math"/>
            <w:szCs w:val="21"/>
          </w:rPr>
          <m:t>1.2N</m:t>
        </m:r>
      </m:oMath>
      <w:r w:rsidRPr="00154A10">
        <w:rPr>
          <w:szCs w:val="21"/>
        </w:rPr>
        <w:t>     B. </w:t>
      </w:r>
      <w:r w:rsidRPr="00154A10">
        <w:rPr>
          <w:szCs w:val="21"/>
        </w:rPr>
        <w:t>家用空调的电功率约为</w:t>
      </w:r>
      <w:r w:rsidRPr="00154A10">
        <w:rPr>
          <w:szCs w:val="21"/>
        </w:rPr>
        <w:t>100kW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C. </w:t>
      </w:r>
      <w:r w:rsidRPr="00154A10">
        <w:rPr>
          <w:szCs w:val="21"/>
        </w:rPr>
        <w:t>物理课本中一张纸的厚度约为</w:t>
      </w:r>
      <w:r w:rsidRPr="00154A10">
        <w:rPr>
          <w:szCs w:val="21"/>
        </w:rPr>
        <w:t>1mm  </w:t>
      </w:r>
      <w:r w:rsidRPr="00154A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00022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8806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D. </w:t>
      </w:r>
      <w:r w:rsidRPr="00154A10">
        <w:rPr>
          <w:szCs w:val="21"/>
        </w:rPr>
        <w:t>人的正常体温约为</w:t>
      </w:r>
      <m:oMath>
        <m:r>
          <w:rPr>
            <w:rFonts w:ascii="Cambria Math" w:hAnsi="Cambria Math"/>
            <w:szCs w:val="21"/>
          </w:rPr>
          <m:t>40℃</m:t>
        </m:r>
      </m:oMath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8.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四川广安中考）日常生活中，处处有物理，下列说法错误的是（</w:t>
      </w:r>
      <w:r w:rsidRPr="00154A10">
        <w:rPr>
          <w:szCs w:val="21"/>
        </w:rPr>
        <w:t xml:space="preserve">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leftChars="200" w:left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szCs w:val="21"/>
        </w:rPr>
        <w:t>汽车轮胎的轴承中装有滚珠是为了减小摩擦</w:t>
      </w:r>
      <w:r w:rsidRPr="00154A10">
        <w:rPr>
          <w:szCs w:val="21"/>
        </w:rPr>
        <w:br/>
        <w:t>B. </w:t>
      </w:r>
      <w:r w:rsidRPr="00154A10">
        <w:rPr>
          <w:szCs w:val="21"/>
        </w:rPr>
        <w:t>铅垂线的应用原理是重力的方向总是竖直向下</w:t>
      </w:r>
      <w:r w:rsidRPr="00154A10">
        <w:rPr>
          <w:szCs w:val="21"/>
        </w:rPr>
        <w:br/>
        <w:t>C. </w:t>
      </w:r>
      <w:r w:rsidRPr="00154A10">
        <w:rPr>
          <w:szCs w:val="21"/>
        </w:rPr>
        <w:t>推门时离门轴越近，用力越大，说明力的作用效果与力的作用点有关</w:t>
      </w:r>
      <w:r w:rsidRPr="00154A10">
        <w:rPr>
          <w:szCs w:val="21"/>
        </w:rPr>
        <w:br/>
        <w:t>D. </w:t>
      </w:r>
      <w:r w:rsidRPr="00154A10">
        <w:rPr>
          <w:szCs w:val="21"/>
        </w:rPr>
        <w:t>乘车时系上安全带是为了减小惯性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9.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广东深圳期末）如图所示的图像中，不能正确反映各物理量之间的关系的是（</w:t>
      </w:r>
      <w:r w:rsidRPr="00154A10">
        <w:rPr>
          <w:szCs w:val="21"/>
        </w:rPr>
        <w:t xml:space="preserve">   </w:t>
      </w:r>
      <w:r w:rsidRPr="00154A10">
        <w:rPr>
          <w:szCs w:val="21"/>
        </w:rPr>
        <w:t>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A. </w:t>
      </w:r>
      <w:r w:rsidRPr="00154A10">
        <w:rPr>
          <w:noProof/>
          <w:szCs w:val="21"/>
        </w:rPr>
        <w:drawing>
          <wp:inline distT="0" distB="0" distL="0" distR="0">
            <wp:extent cx="935355" cy="1002665"/>
            <wp:effectExtent l="0" t="0" r="0" b="6985"/>
            <wp:docPr id="100023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076119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        B. </w:t>
      </w:r>
      <w:r w:rsidRPr="00154A10">
        <w:rPr>
          <w:noProof/>
          <w:szCs w:val="21"/>
        </w:rPr>
        <w:drawing>
          <wp:inline distT="0" distB="0" distL="0" distR="0">
            <wp:extent cx="982980" cy="982980"/>
            <wp:effectExtent l="0" t="0" r="7620" b="7620"/>
            <wp:docPr id="100024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644553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        </w:t>
      </w:r>
    </w:p>
    <w:p w:rsidR="00DB7225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 </w:t>
      </w:r>
      <w:r w:rsidRPr="00154A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00025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949679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C. </w:t>
      </w:r>
      <w:r w:rsidRPr="00154A10">
        <w:rPr>
          <w:noProof/>
          <w:szCs w:val="21"/>
        </w:rPr>
        <w:drawing>
          <wp:inline distT="0" distB="0" distL="0" distR="0">
            <wp:extent cx="916305" cy="982980"/>
            <wp:effectExtent l="0" t="0" r="0" b="7620"/>
            <wp:docPr id="100026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39542" name="图片 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        </w:t>
      </w:r>
      <w:r w:rsidRPr="00154A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00027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151282" name="图片 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4A10">
        <w:rPr>
          <w:szCs w:val="21"/>
        </w:rPr>
        <w:t>D. </w:t>
      </w:r>
      <w:r w:rsidRPr="00154A10">
        <w:rPr>
          <w:noProof/>
          <w:szCs w:val="21"/>
        </w:rPr>
        <w:drawing>
          <wp:inline distT="0" distB="0" distL="0" distR="0">
            <wp:extent cx="906780" cy="944880"/>
            <wp:effectExtent l="0" t="0" r="7620" b="7620"/>
            <wp:docPr id="100030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894177" name="图片 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lastRenderedPageBreak/>
        <w:drawing>
          <wp:inline distT="0" distB="0" distL="0" distR="0">
            <wp:extent cx="1524000" cy="525780"/>
            <wp:effectExtent l="0" t="0" r="0" b="7620"/>
            <wp:docPr id="100031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900449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10.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湖北黄冈中考）泥石流是在暴雨天极易发生的自然灾害。如果在野外突遇泥石流来袭，停留在泥石流下游低洼处是很危险的。这是由于</w:t>
      </w:r>
      <w:r w:rsidRPr="00154A10">
        <w:rPr>
          <w:szCs w:val="21"/>
        </w:rPr>
        <w:t>________</w:t>
      </w:r>
      <w:r w:rsidRPr="00154A10">
        <w:rPr>
          <w:szCs w:val="21"/>
        </w:rPr>
        <w:t>力的作用，泥石流会涌向低洼处。正确的逃生方法是朝着与泥石流</w:t>
      </w:r>
      <w:r w:rsidRPr="00154A10">
        <w:rPr>
          <w:szCs w:val="21"/>
        </w:rPr>
        <w:t>________(</w:t>
      </w:r>
      <w:r w:rsidRPr="00154A10">
        <w:rPr>
          <w:szCs w:val="21"/>
        </w:rPr>
        <w:t>选填</w:t>
      </w:r>
      <w:r w:rsidRPr="00154A10">
        <w:rPr>
          <w:szCs w:val="21"/>
        </w:rPr>
        <w:t>“</w:t>
      </w:r>
      <w:r w:rsidRPr="00154A10">
        <w:rPr>
          <w:szCs w:val="21"/>
        </w:rPr>
        <w:t>垂直</w:t>
      </w:r>
      <w:r w:rsidRPr="00154A10">
        <w:rPr>
          <w:szCs w:val="21"/>
        </w:rPr>
        <w:t>”</w:t>
      </w:r>
      <w:r w:rsidRPr="00154A10">
        <w:rPr>
          <w:szCs w:val="21"/>
        </w:rPr>
        <w:t>、</w:t>
      </w:r>
      <w:r w:rsidRPr="00154A10">
        <w:rPr>
          <w:szCs w:val="21"/>
        </w:rPr>
        <w:t>“</w:t>
      </w:r>
      <w:r w:rsidRPr="00154A10">
        <w:rPr>
          <w:szCs w:val="21"/>
        </w:rPr>
        <w:t>相同</w:t>
      </w:r>
      <w:r w:rsidRPr="00154A10">
        <w:rPr>
          <w:szCs w:val="21"/>
        </w:rPr>
        <w:t>”</w:t>
      </w:r>
      <w:r w:rsidRPr="00154A10">
        <w:rPr>
          <w:szCs w:val="21"/>
        </w:rPr>
        <w:t>或</w:t>
      </w:r>
      <w:r w:rsidRPr="00154A10">
        <w:rPr>
          <w:szCs w:val="21"/>
        </w:rPr>
        <w:t>“</w:t>
      </w:r>
      <w:r w:rsidRPr="00154A10">
        <w:rPr>
          <w:szCs w:val="21"/>
        </w:rPr>
        <w:t>相反</w:t>
      </w:r>
      <w:r w:rsidRPr="00154A10">
        <w:rPr>
          <w:szCs w:val="21"/>
        </w:rPr>
        <w:t>”)</w:t>
      </w:r>
      <w:r w:rsidRPr="00154A10">
        <w:rPr>
          <w:szCs w:val="21"/>
        </w:rPr>
        <w:t>的方向迅速逃离到较高的地方。泥石流向下游流动过程中，重力</w:t>
      </w:r>
      <w:r w:rsidRPr="00154A10">
        <w:rPr>
          <w:szCs w:val="21"/>
        </w:rPr>
        <w:t>________(</w:t>
      </w:r>
      <w:r w:rsidRPr="00154A10">
        <w:rPr>
          <w:szCs w:val="21"/>
        </w:rPr>
        <w:t>选填</w:t>
      </w:r>
      <w:r w:rsidRPr="00154A10">
        <w:rPr>
          <w:szCs w:val="21"/>
        </w:rPr>
        <w:t>”</w:t>
      </w:r>
      <w:r w:rsidRPr="00154A10">
        <w:rPr>
          <w:szCs w:val="21"/>
        </w:rPr>
        <w:t>做功</w:t>
      </w:r>
      <w:r w:rsidRPr="00154A10">
        <w:rPr>
          <w:szCs w:val="21"/>
        </w:rPr>
        <w:t>”</w:t>
      </w:r>
      <w:r w:rsidRPr="00154A10">
        <w:rPr>
          <w:szCs w:val="21"/>
        </w:rPr>
        <w:t>或</w:t>
      </w:r>
      <w:r w:rsidRPr="00154A10">
        <w:rPr>
          <w:szCs w:val="21"/>
        </w:rPr>
        <w:t>“</w:t>
      </w:r>
      <w:r w:rsidRPr="00154A10">
        <w:rPr>
          <w:szCs w:val="21"/>
        </w:rPr>
        <w:t>没有做功</w:t>
      </w:r>
      <w:r w:rsidRPr="00154A10">
        <w:rPr>
          <w:szCs w:val="21"/>
        </w:rPr>
        <w:t>”)</w:t>
      </w:r>
      <w:r w:rsidRPr="00154A10">
        <w:rPr>
          <w:szCs w:val="21"/>
        </w:rPr>
        <w:t>，重力势能主要转化成动能。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11.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天津红桥一模）一座平直的跨海大桥全长</w:t>
      </w:r>
      <w:r w:rsidRPr="00154A10">
        <w:rPr>
          <w:szCs w:val="21"/>
        </w:rPr>
        <w:t>1.6km</w:t>
      </w:r>
      <w:r w:rsidRPr="00154A10">
        <w:rPr>
          <w:szCs w:val="21"/>
        </w:rPr>
        <w:t>，桥头立着如图所示的两个标志牌。如果一辆匀速行驶的载重汽车恰好达到两标志牌的最大限定值，该车通过桥中央时对桥面的压力为</w:t>
      </w:r>
      <w:r w:rsidRPr="00154A10">
        <w:rPr>
          <w:szCs w:val="21"/>
        </w:rPr>
        <w:t>________N</w:t>
      </w:r>
      <w:r w:rsidRPr="00154A10">
        <w:rPr>
          <w:szCs w:val="21"/>
        </w:rPr>
        <w:t>，通过该桥的时间为</w:t>
      </w:r>
      <w:r w:rsidRPr="00154A10">
        <w:rPr>
          <w:szCs w:val="21"/>
        </w:rPr>
        <w:t>________h</w:t>
      </w:r>
      <w:r w:rsidRPr="00154A10">
        <w:rPr>
          <w:szCs w:val="21"/>
        </w:rPr>
        <w:t>．（</w:t>
      </w:r>
      <w:r w:rsidRPr="00154A10">
        <w:rPr>
          <w:szCs w:val="21"/>
        </w:rPr>
        <w:t>g</w:t>
      </w:r>
      <w:r w:rsidRPr="00154A10">
        <w:rPr>
          <w:szCs w:val="21"/>
        </w:rPr>
        <w:t>取</w:t>
      </w:r>
      <w:r w:rsidRPr="00154A10">
        <w:rPr>
          <w:szCs w:val="21"/>
        </w:rPr>
        <w:t>10N/kg</w:t>
      </w:r>
      <w:r w:rsidRPr="00154A10">
        <w:rPr>
          <w:szCs w:val="21"/>
        </w:rPr>
        <w:t>，车长不计）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drawing>
          <wp:inline distT="0" distB="0" distL="0" distR="0">
            <wp:extent cx="2033905" cy="1155065"/>
            <wp:effectExtent l="0" t="0" r="4445" b="6985"/>
            <wp:docPr id="35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969445" name="图片 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3969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12.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山东淄博中考）如图是小明起跑时的背景，请画出小明所受重力（点</w:t>
      </w:r>
      <w:r w:rsidRPr="00154A10">
        <w:rPr>
          <w:szCs w:val="21"/>
        </w:rPr>
        <w:t>O</w:t>
      </w:r>
      <w:r w:rsidRPr="00154A10">
        <w:rPr>
          <w:szCs w:val="21"/>
        </w:rPr>
        <w:t>为重心）和右脚所受摩擦力的示意图。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drawing>
          <wp:inline distT="0" distB="0" distL="0" distR="0">
            <wp:extent cx="1050290" cy="1097915"/>
            <wp:effectExtent l="0" t="0" r="0" b="6985"/>
            <wp:docPr id="40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81140" name="图片 58" descr="图片_x0020_1000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13.</w:t>
      </w:r>
      <w:r w:rsidRPr="00154A10">
        <w:rPr>
          <w:szCs w:val="21"/>
        </w:rPr>
        <w:t>（</w:t>
      </w:r>
      <w:r w:rsidRPr="00154A10">
        <w:rPr>
          <w:szCs w:val="21"/>
        </w:rPr>
        <w:t>2019.</w:t>
      </w:r>
      <w:r w:rsidRPr="00154A10">
        <w:rPr>
          <w:szCs w:val="21"/>
        </w:rPr>
        <w:t>江苏南京中考）用橡皮做以下几个小实验。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noProof/>
          <w:szCs w:val="21"/>
        </w:rPr>
        <w:drawing>
          <wp:inline distT="0" distB="0" distL="0" distR="0">
            <wp:extent cx="2272665" cy="916305"/>
            <wp:effectExtent l="0" t="0" r="0" b="0"/>
            <wp:docPr id="4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093623" name="图片 6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2690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（</w:t>
      </w:r>
      <w:r w:rsidRPr="00154A10">
        <w:rPr>
          <w:szCs w:val="21"/>
        </w:rPr>
        <w:t>1</w:t>
      </w:r>
      <w:r w:rsidRPr="00154A10">
        <w:rPr>
          <w:szCs w:val="21"/>
        </w:rPr>
        <w:t>）用刻度尺测量图中橡皮的长度为</w:t>
      </w:r>
      <w:r w:rsidRPr="00154A10">
        <w:rPr>
          <w:szCs w:val="21"/>
        </w:rPr>
        <w:t>________cm</w:t>
      </w:r>
      <w:r w:rsidRPr="00154A10">
        <w:rPr>
          <w:szCs w:val="21"/>
        </w:rPr>
        <w:t>。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（</w:t>
      </w:r>
      <w:r w:rsidRPr="00154A10">
        <w:rPr>
          <w:szCs w:val="21"/>
        </w:rPr>
        <w:t>2</w:t>
      </w:r>
      <w:r w:rsidRPr="00154A10">
        <w:rPr>
          <w:szCs w:val="21"/>
        </w:rPr>
        <w:t>）手用力压住橡皮，更易擦去写错的字应用的物理知识是</w:t>
      </w:r>
      <w:r w:rsidRPr="00154A10">
        <w:rPr>
          <w:szCs w:val="21"/>
        </w:rPr>
        <w:t>________</w:t>
      </w:r>
      <w:r w:rsidRPr="00154A10">
        <w:rPr>
          <w:szCs w:val="21"/>
        </w:rPr>
        <w:t>越大，</w:t>
      </w:r>
      <w:r w:rsidRPr="00154A10">
        <w:rPr>
          <w:szCs w:val="21"/>
        </w:rPr>
        <w:t>________</w:t>
      </w:r>
      <w:r w:rsidRPr="00154A10">
        <w:rPr>
          <w:szCs w:val="21"/>
        </w:rPr>
        <w:t>越大。</w:t>
      </w:r>
    </w:p>
    <w:p w:rsidR="00DB7225" w:rsidRPr="00154A10" w:rsidRDefault="00DB7225" w:rsidP="00DB7225">
      <w:pPr>
        <w:spacing w:line="360" w:lineRule="auto"/>
        <w:ind w:firstLineChars="200" w:firstLine="420"/>
        <w:rPr>
          <w:szCs w:val="21"/>
        </w:rPr>
      </w:pPr>
      <w:r w:rsidRPr="00154A10">
        <w:rPr>
          <w:szCs w:val="21"/>
        </w:rPr>
        <w:t>（</w:t>
      </w:r>
      <w:r w:rsidRPr="00154A10">
        <w:rPr>
          <w:szCs w:val="21"/>
        </w:rPr>
        <w:t>3</w:t>
      </w:r>
      <w:r w:rsidRPr="00154A10">
        <w:rPr>
          <w:szCs w:val="21"/>
        </w:rPr>
        <w:t>）用细线吊住橡皮，将一本《物理》课本</w:t>
      </w:r>
      <w:r w:rsidRPr="00154A10">
        <w:rPr>
          <w:szCs w:val="21"/>
        </w:rPr>
        <w:t>________</w:t>
      </w:r>
      <w:r w:rsidRPr="00154A10">
        <w:rPr>
          <w:szCs w:val="21"/>
        </w:rPr>
        <w:t>放在课桌面上，若发现</w:t>
      </w:r>
      <w:r w:rsidRPr="00154A10">
        <w:rPr>
          <w:szCs w:val="21"/>
        </w:rPr>
        <w:t>________</w:t>
      </w:r>
      <w:r w:rsidRPr="00154A10">
        <w:rPr>
          <w:szCs w:val="21"/>
        </w:rPr>
        <w:t>现象，则可以判断课桌面是水平的。</w:t>
      </w:r>
    </w:p>
    <w:p w:rsidR="00056A7F" w:rsidRPr="00DB7225" w:rsidRDefault="00056A7F" w:rsidP="002A5576"/>
    <w:sectPr w:rsidR="00056A7F" w:rsidRPr="00DB7225" w:rsidSect="00A72510">
      <w:headerReference w:type="default" r:id="rId22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A7F" w:rsidRDefault="00056A7F" w:rsidP="001E3FCD">
      <w:r>
        <w:separator/>
      </w:r>
    </w:p>
  </w:endnote>
  <w:endnote w:type="continuationSeparator" w:id="1">
    <w:p w:rsidR="00056A7F" w:rsidRDefault="00056A7F" w:rsidP="001E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A7F" w:rsidRDefault="00056A7F" w:rsidP="001E3FCD">
      <w:r>
        <w:separator/>
      </w:r>
    </w:p>
  </w:footnote>
  <w:footnote w:type="continuationSeparator" w:id="1">
    <w:p w:rsidR="00056A7F" w:rsidRDefault="00056A7F" w:rsidP="001E3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F4D" w:rsidRDefault="00056A7F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FCD"/>
    <w:rsid w:val="00056A7F"/>
    <w:rsid w:val="001E3FCD"/>
    <w:rsid w:val="002A5576"/>
    <w:rsid w:val="005416CD"/>
    <w:rsid w:val="00D77E27"/>
    <w:rsid w:val="00DB7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C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CD"/>
    <w:rPr>
      <w:sz w:val="18"/>
      <w:szCs w:val="18"/>
    </w:rPr>
  </w:style>
  <w:style w:type="character" w:styleId="a5">
    <w:name w:val="Strong"/>
    <w:qFormat/>
    <w:rsid w:val="001E3FCD"/>
    <w:rPr>
      <w:b/>
      <w:bCs/>
    </w:rPr>
  </w:style>
  <w:style w:type="paragraph" w:styleId="a6">
    <w:name w:val="Plain Text"/>
    <w:basedOn w:val="a"/>
    <w:link w:val="Char1"/>
    <w:uiPriority w:val="99"/>
    <w:qFormat/>
    <w:rsid w:val="005416CD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">
    <w:name w:val="纯文本 Char"/>
    <w:basedOn w:val="a0"/>
    <w:link w:val="a6"/>
    <w:rsid w:val="005416CD"/>
    <w:rPr>
      <w:rFonts w:ascii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5416C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C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2A5576"/>
    <w:pPr>
      <w:spacing w:after="200" w:line="276" w:lineRule="auto"/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1537</Characters>
  <Application>Microsoft Office Word</Application>
  <DocSecurity>0</DocSecurity>
  <Lines>12</Lines>
  <Paragraphs>3</Paragraphs>
  <ScaleCrop>false</ScaleCrop>
  <Company>China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2020-02-27T13:09:00Z</dcterms:created>
  <dcterms:modified xsi:type="dcterms:W3CDTF">2020-02-27T13:09:00Z</dcterms:modified>
</cp:coreProperties>
</file>